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267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ГБОУ ООШ с.Высокое СП №15 д/с «Родничок»</w:t>
      </w: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Консультация для педагогов на тему</w:t>
      </w:r>
      <w:r w:rsidR="00D62C6C">
        <w:rPr>
          <w:rFonts w:ascii="Times New Roman" w:hAnsi="Times New Roman" w:cs="Times New Roman"/>
          <w:b/>
          <w:sz w:val="28"/>
          <w:szCs w:val="24"/>
        </w:rPr>
        <w:t>:</w:t>
      </w:r>
      <w:r>
        <w:rPr>
          <w:rFonts w:ascii="Times New Roman" w:hAnsi="Times New Roman" w:cs="Times New Roman"/>
          <w:b/>
          <w:sz w:val="28"/>
          <w:szCs w:val="24"/>
        </w:rPr>
        <w:t xml:space="preserve"> «Дежурство в разных возрастных группах»</w:t>
      </w: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Подготовила:</w:t>
      </w: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Непогожева Лада Александровна,</w:t>
      </w: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воспитатель подготовительной группы «Ромашка»</w:t>
      </w:r>
    </w:p>
    <w:p w:rsidR="008D2965" w:rsidRDefault="008D2965" w:rsidP="008D2965">
      <w:pPr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Проверила:</w:t>
      </w: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Ермолова Елена Александровна,</w:t>
      </w: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старший воспитатель</w:t>
      </w: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с. Высокое, 2020г.</w:t>
      </w:r>
    </w:p>
    <w:p w:rsid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:rsidR="008D2965" w:rsidRDefault="005358DC" w:rsidP="008D2965">
      <w:pPr>
        <w:rPr>
          <w:rFonts w:ascii="Times New Roman" w:hAnsi="Times New Roman" w:cs="Times New Roman"/>
          <w:sz w:val="28"/>
          <w:szCs w:val="24"/>
        </w:rPr>
      </w:pPr>
      <w:r w:rsidRPr="005358DC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5358DC">
        <w:rPr>
          <w:rFonts w:ascii="Times New Roman" w:hAnsi="Times New Roman" w:cs="Times New Roman"/>
          <w:b/>
          <w:sz w:val="28"/>
          <w:szCs w:val="24"/>
        </w:rPr>
        <w:t>.</w:t>
      </w:r>
      <w:r w:rsidRPr="002673F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358DC">
        <w:rPr>
          <w:rFonts w:ascii="Times New Roman" w:hAnsi="Times New Roman" w:cs="Times New Roman"/>
          <w:b/>
          <w:sz w:val="28"/>
          <w:szCs w:val="24"/>
        </w:rPr>
        <w:t>ВВЕДЕНИЕ</w:t>
      </w:r>
      <w:r w:rsidR="008D2965" w:rsidRPr="005358DC">
        <w:rPr>
          <w:rFonts w:ascii="Times New Roman" w:hAnsi="Times New Roman" w:cs="Times New Roman"/>
          <w:sz w:val="28"/>
          <w:szCs w:val="24"/>
        </w:rPr>
        <w:t>………………………………………………………………</w:t>
      </w:r>
      <w:r w:rsidR="00BD1C84">
        <w:rPr>
          <w:rFonts w:ascii="Times New Roman" w:hAnsi="Times New Roman" w:cs="Times New Roman"/>
          <w:sz w:val="28"/>
          <w:szCs w:val="24"/>
        </w:rPr>
        <w:t>…….3</w:t>
      </w:r>
    </w:p>
    <w:p w:rsidR="005358DC" w:rsidRDefault="005358DC" w:rsidP="008D2965">
      <w:pPr>
        <w:rPr>
          <w:rFonts w:ascii="Times New Roman" w:hAnsi="Times New Roman" w:cs="Times New Roman"/>
          <w:sz w:val="28"/>
          <w:szCs w:val="24"/>
        </w:rPr>
      </w:pPr>
      <w:r w:rsidRPr="005358DC">
        <w:rPr>
          <w:rFonts w:ascii="Times New Roman" w:hAnsi="Times New Roman" w:cs="Times New Roman"/>
          <w:sz w:val="28"/>
          <w:szCs w:val="24"/>
        </w:rPr>
        <w:t>1.</w:t>
      </w:r>
      <w:r w:rsidR="002673F8">
        <w:rPr>
          <w:rFonts w:ascii="Times New Roman" w:hAnsi="Times New Roman" w:cs="Times New Roman"/>
          <w:sz w:val="28"/>
          <w:szCs w:val="24"/>
        </w:rPr>
        <w:t>1</w:t>
      </w:r>
      <w:r w:rsidRPr="005358DC">
        <w:rPr>
          <w:rFonts w:ascii="Times New Roman" w:hAnsi="Times New Roman" w:cs="Times New Roman"/>
          <w:sz w:val="28"/>
          <w:szCs w:val="24"/>
        </w:rPr>
        <w:t xml:space="preserve"> </w:t>
      </w:r>
      <w:r w:rsidR="006A5F42">
        <w:rPr>
          <w:rFonts w:ascii="Times New Roman" w:hAnsi="Times New Roman" w:cs="Times New Roman"/>
          <w:sz w:val="28"/>
          <w:szCs w:val="24"/>
        </w:rPr>
        <w:t xml:space="preserve">Прием пищи. </w:t>
      </w:r>
      <w:r>
        <w:rPr>
          <w:rFonts w:ascii="Times New Roman" w:hAnsi="Times New Roman" w:cs="Times New Roman"/>
          <w:sz w:val="28"/>
          <w:szCs w:val="24"/>
        </w:rPr>
        <w:t>Дежурство…………………………………………………</w:t>
      </w:r>
      <w:r w:rsidR="00BD1C84">
        <w:rPr>
          <w:rFonts w:ascii="Times New Roman" w:hAnsi="Times New Roman" w:cs="Times New Roman"/>
          <w:sz w:val="28"/>
          <w:szCs w:val="24"/>
        </w:rPr>
        <w:t>...3-5</w:t>
      </w:r>
    </w:p>
    <w:p w:rsidR="005358DC" w:rsidRDefault="005358DC" w:rsidP="008D2965">
      <w:pPr>
        <w:rPr>
          <w:rFonts w:ascii="Times New Roman" w:hAnsi="Times New Roman" w:cs="Times New Roman"/>
          <w:sz w:val="28"/>
          <w:szCs w:val="24"/>
        </w:rPr>
      </w:pPr>
      <w:r w:rsidRPr="005358DC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  <w:r w:rsidRPr="005358DC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>ДЕЖУРСТВО В РАЗНЫХ ВОЗРАСТНЫХ ГРУППАХ</w:t>
      </w:r>
      <w:r>
        <w:rPr>
          <w:rFonts w:ascii="Times New Roman" w:hAnsi="Times New Roman" w:cs="Times New Roman"/>
          <w:sz w:val="28"/>
          <w:szCs w:val="24"/>
        </w:rPr>
        <w:t>…………</w:t>
      </w:r>
      <w:r w:rsidR="009524B1">
        <w:rPr>
          <w:rFonts w:ascii="Times New Roman" w:hAnsi="Times New Roman" w:cs="Times New Roman"/>
          <w:sz w:val="28"/>
          <w:szCs w:val="24"/>
        </w:rPr>
        <w:t>……...6</w:t>
      </w:r>
    </w:p>
    <w:p w:rsidR="005358DC" w:rsidRDefault="005358DC" w:rsidP="008D296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 Дежурство в 1-ой и 2-ой группе детей раннего возраста……………</w:t>
      </w:r>
      <w:r w:rsidR="009524B1">
        <w:rPr>
          <w:rFonts w:ascii="Times New Roman" w:hAnsi="Times New Roman" w:cs="Times New Roman"/>
          <w:sz w:val="28"/>
          <w:szCs w:val="24"/>
        </w:rPr>
        <w:t>……..6</w:t>
      </w:r>
    </w:p>
    <w:p w:rsidR="001B18CE" w:rsidRDefault="001B18CE" w:rsidP="008D2965">
      <w:pPr>
        <w:rPr>
          <w:rFonts w:ascii="Times New Roman" w:hAnsi="Times New Roman" w:cs="Times New Roman"/>
          <w:sz w:val="28"/>
          <w:szCs w:val="24"/>
        </w:rPr>
      </w:pPr>
      <w:r w:rsidRPr="001B18CE">
        <w:rPr>
          <w:rFonts w:ascii="Times New Roman" w:hAnsi="Times New Roman" w:cs="Times New Roman"/>
          <w:sz w:val="28"/>
          <w:szCs w:val="24"/>
        </w:rPr>
        <w:t>2.2. Младшая и средняя группы (от 3 до 5 лет)</w:t>
      </w:r>
      <w:r>
        <w:rPr>
          <w:rFonts w:ascii="Times New Roman" w:hAnsi="Times New Roman" w:cs="Times New Roman"/>
          <w:sz w:val="28"/>
          <w:szCs w:val="24"/>
        </w:rPr>
        <w:t>……………………………</w:t>
      </w:r>
      <w:r w:rsidR="009524B1">
        <w:rPr>
          <w:rFonts w:ascii="Times New Roman" w:hAnsi="Times New Roman" w:cs="Times New Roman"/>
          <w:sz w:val="28"/>
          <w:szCs w:val="24"/>
        </w:rPr>
        <w:t>……7</w:t>
      </w:r>
    </w:p>
    <w:p w:rsidR="00EA2B41" w:rsidRDefault="00EA2B41" w:rsidP="008D296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2.3. </w:t>
      </w:r>
      <w:r w:rsidRPr="00EA2B41">
        <w:rPr>
          <w:rFonts w:ascii="Times New Roman" w:hAnsi="Times New Roman" w:cs="Times New Roman"/>
          <w:sz w:val="28"/>
          <w:szCs w:val="24"/>
        </w:rPr>
        <w:t>Старшая и подготовительная группы</w:t>
      </w:r>
      <w:r>
        <w:rPr>
          <w:rFonts w:ascii="Times New Roman" w:hAnsi="Times New Roman" w:cs="Times New Roman"/>
          <w:sz w:val="28"/>
          <w:szCs w:val="24"/>
        </w:rPr>
        <w:t xml:space="preserve"> (от 5 до 7 лет)………………………</w:t>
      </w:r>
      <w:r w:rsidR="009524B1">
        <w:rPr>
          <w:rFonts w:ascii="Times New Roman" w:hAnsi="Times New Roman" w:cs="Times New Roman"/>
          <w:sz w:val="28"/>
          <w:szCs w:val="24"/>
        </w:rPr>
        <w:t>8</w:t>
      </w:r>
    </w:p>
    <w:p w:rsidR="00BD1C84" w:rsidRDefault="00BD1C84" w:rsidP="008D2965">
      <w:pPr>
        <w:rPr>
          <w:rFonts w:ascii="Times New Roman" w:hAnsi="Times New Roman" w:cs="Times New Roman"/>
          <w:sz w:val="28"/>
          <w:szCs w:val="24"/>
        </w:rPr>
      </w:pPr>
      <w:r w:rsidRPr="00BD1C84">
        <w:rPr>
          <w:rFonts w:ascii="Times New Roman" w:hAnsi="Times New Roman" w:cs="Times New Roman"/>
          <w:b/>
          <w:sz w:val="28"/>
          <w:szCs w:val="24"/>
          <w:lang w:val="en-US"/>
        </w:rPr>
        <w:t>III</w:t>
      </w:r>
      <w:r w:rsidRPr="009524B1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BD1C84">
        <w:rPr>
          <w:rFonts w:ascii="Times New Roman" w:hAnsi="Times New Roman" w:cs="Times New Roman"/>
          <w:b/>
          <w:sz w:val="28"/>
          <w:szCs w:val="24"/>
        </w:rPr>
        <w:t>ЗАКЛЮЧЕНИЕ</w:t>
      </w:r>
      <w:r>
        <w:rPr>
          <w:rFonts w:ascii="Times New Roman" w:hAnsi="Times New Roman" w:cs="Times New Roman"/>
          <w:sz w:val="28"/>
          <w:szCs w:val="24"/>
        </w:rPr>
        <w:t>……………………………………………………………</w:t>
      </w:r>
      <w:r w:rsidR="009524B1">
        <w:rPr>
          <w:rFonts w:ascii="Times New Roman" w:hAnsi="Times New Roman" w:cs="Times New Roman"/>
          <w:sz w:val="28"/>
          <w:szCs w:val="24"/>
        </w:rPr>
        <w:t>...9</w:t>
      </w:r>
    </w:p>
    <w:p w:rsidR="00BD1C84" w:rsidRPr="00BD1C84" w:rsidRDefault="00BD1C84" w:rsidP="008D296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r w:rsidRPr="009524B1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>СПИСОК ИСПОЛЬЗОВАННЫХ ИСТОЧНИКОВ</w:t>
      </w:r>
      <w:r>
        <w:rPr>
          <w:rFonts w:ascii="Times New Roman" w:hAnsi="Times New Roman" w:cs="Times New Roman"/>
          <w:sz w:val="28"/>
          <w:szCs w:val="24"/>
        </w:rPr>
        <w:t>…………………</w:t>
      </w:r>
      <w:r w:rsidR="009524B1">
        <w:rPr>
          <w:rFonts w:ascii="Times New Roman" w:hAnsi="Times New Roman" w:cs="Times New Roman"/>
          <w:sz w:val="28"/>
          <w:szCs w:val="24"/>
        </w:rPr>
        <w:t>...10</w:t>
      </w: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rPr>
          <w:rFonts w:ascii="Times New Roman" w:hAnsi="Times New Roman" w:cs="Times New Roman"/>
          <w:sz w:val="28"/>
          <w:szCs w:val="24"/>
        </w:rPr>
      </w:pPr>
    </w:p>
    <w:p w:rsidR="008D2965" w:rsidRPr="00BD1C84" w:rsidRDefault="008D2965" w:rsidP="00BD1C84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1C84">
        <w:rPr>
          <w:rFonts w:ascii="Times New Roman" w:hAnsi="Times New Roman" w:cs="Times New Roman"/>
          <w:b/>
          <w:sz w:val="28"/>
          <w:szCs w:val="24"/>
        </w:rPr>
        <w:lastRenderedPageBreak/>
        <w:t>ВВЕДЕНИЕ</w:t>
      </w:r>
    </w:p>
    <w:p w:rsidR="002673F8" w:rsidRDefault="002673F8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2965" w:rsidRDefault="006A5F42" w:rsidP="006A5F42">
      <w:pPr>
        <w:pStyle w:val="a3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5F42">
        <w:rPr>
          <w:rFonts w:ascii="Times New Roman" w:hAnsi="Times New Roman" w:cs="Times New Roman"/>
          <w:b/>
          <w:sz w:val="28"/>
          <w:szCs w:val="24"/>
        </w:rPr>
        <w:t xml:space="preserve">Прием пищи. </w:t>
      </w:r>
      <w:r w:rsidR="008D2965" w:rsidRPr="006A5F42">
        <w:rPr>
          <w:rFonts w:ascii="Times New Roman" w:hAnsi="Times New Roman" w:cs="Times New Roman"/>
          <w:b/>
          <w:sz w:val="28"/>
          <w:szCs w:val="24"/>
        </w:rPr>
        <w:t>Дежурство</w:t>
      </w:r>
    </w:p>
    <w:p w:rsidR="00374774" w:rsidRPr="006A5F42" w:rsidRDefault="00374774" w:rsidP="00374774">
      <w:pPr>
        <w:pStyle w:val="a3"/>
        <w:ind w:left="450"/>
        <w:rPr>
          <w:rFonts w:ascii="Times New Roman" w:hAnsi="Times New Roman" w:cs="Times New Roman"/>
          <w:b/>
          <w:sz w:val="28"/>
          <w:szCs w:val="24"/>
        </w:rPr>
      </w:pPr>
    </w:p>
    <w:p w:rsidR="00B35830" w:rsidRDefault="006A5F42" w:rsidP="00B3583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u w:val="single"/>
        </w:rPr>
        <w:t>Приём пищи</w:t>
      </w:r>
      <w:r w:rsidRPr="006A5F42">
        <w:rPr>
          <w:rFonts w:ascii="Times New Roman" w:hAnsi="Times New Roman" w:cs="Times New Roman"/>
          <w:sz w:val="28"/>
          <w:szCs w:val="24"/>
        </w:rPr>
        <w:t xml:space="preserve"> – </w:t>
      </w:r>
      <w:r>
        <w:rPr>
          <w:rFonts w:ascii="Times New Roman" w:hAnsi="Times New Roman" w:cs="Times New Roman"/>
          <w:sz w:val="28"/>
          <w:szCs w:val="24"/>
        </w:rPr>
        <w:t xml:space="preserve">мыть руки перед едой и после еды, помогать накрывать на стол, накладывать еду в тарелку, приобретать навыки культурного поведения за столом, правильно пользоваться столовыми приборами и салфетками, не употреблять в пищу грязные продукты, убирать и мыть за собой посуду, предпочитать полезную еду вредной </w:t>
      </w:r>
      <w:r w:rsidRPr="006A5F42">
        <w:rPr>
          <w:rFonts w:ascii="Times New Roman" w:hAnsi="Times New Roman" w:cs="Times New Roman"/>
          <w:sz w:val="28"/>
          <w:szCs w:val="24"/>
        </w:rPr>
        <w:t xml:space="preserve">[2, </w:t>
      </w:r>
      <w:r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6A5F42">
        <w:rPr>
          <w:rFonts w:ascii="Times New Roman" w:hAnsi="Times New Roman" w:cs="Times New Roman"/>
          <w:sz w:val="28"/>
          <w:szCs w:val="24"/>
        </w:rPr>
        <w:t>. 24]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35830" w:rsidRPr="00B35830" w:rsidRDefault="00B35830" w:rsidP="00B3583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B35830" w:rsidRDefault="00B35830" w:rsidP="00B3583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35830">
        <w:rPr>
          <w:rFonts w:ascii="Times New Roman" w:hAnsi="Times New Roman" w:cs="Times New Roman"/>
          <w:sz w:val="28"/>
          <w:szCs w:val="24"/>
          <w:u w:val="single"/>
        </w:rPr>
        <w:t>Подготовка к завтраку, завтрак</w:t>
      </w:r>
      <w:r>
        <w:rPr>
          <w:rFonts w:ascii="Times New Roman" w:hAnsi="Times New Roman" w:cs="Times New Roman"/>
          <w:sz w:val="28"/>
          <w:szCs w:val="24"/>
          <w:u w:val="single"/>
        </w:rPr>
        <w:t xml:space="preserve"> (30 минут)</w:t>
      </w:r>
      <w:r w:rsidRPr="00B35830">
        <w:rPr>
          <w:rFonts w:ascii="Times New Roman" w:hAnsi="Times New Roman" w:cs="Times New Roman"/>
          <w:sz w:val="28"/>
          <w:szCs w:val="24"/>
        </w:rPr>
        <w:t xml:space="preserve"> [2, </w:t>
      </w:r>
      <w:r w:rsidRPr="00B35830"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B35830">
        <w:rPr>
          <w:rFonts w:ascii="Times New Roman" w:hAnsi="Times New Roman" w:cs="Times New Roman"/>
          <w:sz w:val="28"/>
          <w:szCs w:val="24"/>
        </w:rPr>
        <w:t>. 69]: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B35830" w:rsidRDefault="00B35830" w:rsidP="00B3583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Разрешайте сидящим за столом детям начинать завтрак, не дожидаясь остальных;</w:t>
      </w:r>
    </w:p>
    <w:p w:rsidR="00B35830" w:rsidRDefault="00B35830" w:rsidP="00B3583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Разрешайте всем детям, окончившим прием пищи, убрать со стола, вымыть руки и переходить к играм;</w:t>
      </w:r>
    </w:p>
    <w:p w:rsidR="00B35830" w:rsidRDefault="00B35830" w:rsidP="00B3583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Первый воспитатель наблюдает за детьми, закончившими прием пищи и начавшими играть; второй – следит за малышами, продолжающими завтракать.</w:t>
      </w:r>
    </w:p>
    <w:p w:rsidR="00B35830" w:rsidRDefault="00B35830" w:rsidP="00B358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35830">
        <w:rPr>
          <w:rFonts w:ascii="Times New Roman" w:hAnsi="Times New Roman" w:cs="Times New Roman"/>
          <w:sz w:val="28"/>
          <w:szCs w:val="24"/>
          <w:u w:val="single"/>
        </w:rPr>
        <w:t>Подготовка к обеду, обед (40 минут)</w:t>
      </w:r>
      <w:r w:rsidRPr="00B35830">
        <w:rPr>
          <w:rFonts w:ascii="Times New Roman" w:hAnsi="Times New Roman" w:cs="Times New Roman"/>
          <w:sz w:val="28"/>
          <w:szCs w:val="24"/>
        </w:rPr>
        <w:t xml:space="preserve"> [2, </w:t>
      </w:r>
      <w:r w:rsidRPr="00B35830"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B35830">
        <w:rPr>
          <w:rFonts w:ascii="Times New Roman" w:hAnsi="Times New Roman" w:cs="Times New Roman"/>
          <w:sz w:val="28"/>
          <w:szCs w:val="24"/>
        </w:rPr>
        <w:t>.70]:</w:t>
      </w:r>
    </w:p>
    <w:p w:rsidR="00B35830" w:rsidRDefault="00B35830" w:rsidP="00B358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Разрешайте всем сидящим за столом детям начинать обед, не дожидаясь остальных;</w:t>
      </w:r>
    </w:p>
    <w:p w:rsidR="00B35830" w:rsidRDefault="00B35830" w:rsidP="00B358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Разрешайте всем детям, окончившим обед, убрать со стола, помыть руки и подготовиться к послеобеденному сну или перейти к тихим занятиям на своих кроватях/ковриках.</w:t>
      </w:r>
    </w:p>
    <w:p w:rsidR="00374774" w:rsidRDefault="00374774" w:rsidP="00374774">
      <w:pPr>
        <w:pStyle w:val="a3"/>
        <w:spacing w:after="0"/>
        <w:ind w:left="1287"/>
        <w:jc w:val="both"/>
        <w:rPr>
          <w:rFonts w:ascii="Times New Roman" w:hAnsi="Times New Roman" w:cs="Times New Roman"/>
          <w:sz w:val="28"/>
          <w:szCs w:val="24"/>
        </w:rPr>
      </w:pPr>
    </w:p>
    <w:p w:rsidR="00B35830" w:rsidRDefault="00B35830" w:rsidP="00B35830">
      <w:pPr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  <w:r w:rsidRPr="00B35830">
        <w:rPr>
          <w:rFonts w:ascii="Times New Roman" w:hAnsi="Times New Roman" w:cs="Times New Roman"/>
          <w:sz w:val="28"/>
          <w:szCs w:val="24"/>
          <w:u w:val="single"/>
        </w:rPr>
        <w:t>Подготовка к полднику, полдник (20 минут)</w:t>
      </w:r>
      <w:r w:rsidRPr="00B35830">
        <w:rPr>
          <w:rFonts w:ascii="Times New Roman" w:hAnsi="Times New Roman" w:cs="Times New Roman"/>
          <w:sz w:val="28"/>
          <w:szCs w:val="24"/>
        </w:rPr>
        <w:t xml:space="preserve"> [2, </w:t>
      </w:r>
      <w:r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B35830">
        <w:rPr>
          <w:rFonts w:ascii="Times New Roman" w:hAnsi="Times New Roman" w:cs="Times New Roman"/>
          <w:sz w:val="28"/>
          <w:szCs w:val="24"/>
        </w:rPr>
        <w:t>.70]</w:t>
      </w:r>
      <w:r>
        <w:rPr>
          <w:rFonts w:ascii="Times New Roman" w:hAnsi="Times New Roman" w:cs="Times New Roman"/>
          <w:sz w:val="28"/>
          <w:szCs w:val="24"/>
        </w:rPr>
        <w:t>:</w:t>
      </w:r>
    </w:p>
    <w:p w:rsidR="00B35830" w:rsidRDefault="00B35830" w:rsidP="00B3583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Разрешайте всем сидящим за столом детям начинать полдник, не дожидаясь остальных;</w:t>
      </w:r>
    </w:p>
    <w:p w:rsidR="00B35830" w:rsidRDefault="00B35830" w:rsidP="00B3583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Разрешайте всем детям, </w:t>
      </w:r>
      <w:r w:rsidR="00374774">
        <w:rPr>
          <w:rFonts w:ascii="Times New Roman" w:hAnsi="Times New Roman" w:cs="Times New Roman"/>
          <w:sz w:val="28"/>
          <w:szCs w:val="24"/>
        </w:rPr>
        <w:t>окончившим</w:t>
      </w:r>
      <w:r>
        <w:rPr>
          <w:rFonts w:ascii="Times New Roman" w:hAnsi="Times New Roman" w:cs="Times New Roman"/>
          <w:sz w:val="28"/>
          <w:szCs w:val="24"/>
        </w:rPr>
        <w:t xml:space="preserve"> полд</w:t>
      </w:r>
      <w:r w:rsidR="00374774">
        <w:rPr>
          <w:rFonts w:ascii="Times New Roman" w:hAnsi="Times New Roman" w:cs="Times New Roman"/>
          <w:sz w:val="28"/>
          <w:szCs w:val="24"/>
        </w:rPr>
        <w:t>ник, убрать со стола, вымыть руки и переходить к играм;</w:t>
      </w:r>
    </w:p>
    <w:p w:rsidR="00374774" w:rsidRDefault="00374774" w:rsidP="00B3583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Первый воспитатель наблюдает за детьми, закончившими прием пищи и начавшими играть; второй воспитатель следит за малышами, продолжающими завтракать.</w:t>
      </w:r>
    </w:p>
    <w:p w:rsidR="00374774" w:rsidRDefault="00374774" w:rsidP="00374774">
      <w:pPr>
        <w:pStyle w:val="a3"/>
        <w:spacing w:after="0"/>
        <w:ind w:left="1287"/>
        <w:jc w:val="both"/>
        <w:rPr>
          <w:rFonts w:ascii="Times New Roman" w:hAnsi="Times New Roman" w:cs="Times New Roman"/>
          <w:sz w:val="28"/>
          <w:szCs w:val="24"/>
        </w:rPr>
      </w:pPr>
    </w:p>
    <w:p w:rsidR="002D7E0D" w:rsidRDefault="002D7E0D" w:rsidP="002D7E0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D7E0D">
        <w:rPr>
          <w:rFonts w:ascii="Times New Roman" w:hAnsi="Times New Roman" w:cs="Times New Roman"/>
          <w:sz w:val="28"/>
          <w:szCs w:val="24"/>
        </w:rPr>
        <w:t>Перед тем, как ввести дежурство, педагог организует специальные занятия, на которых показывает и подробно объясняет все действия, привлекая детей к их выполнению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62C6C">
        <w:rPr>
          <w:rFonts w:ascii="Times New Roman" w:hAnsi="Times New Roman" w:cs="Times New Roman"/>
          <w:sz w:val="28"/>
          <w:szCs w:val="24"/>
        </w:rPr>
        <w:t>[3]</w:t>
      </w:r>
      <w:r w:rsidRPr="002D7E0D">
        <w:rPr>
          <w:rFonts w:ascii="Times New Roman" w:hAnsi="Times New Roman" w:cs="Times New Roman"/>
          <w:sz w:val="28"/>
          <w:szCs w:val="24"/>
        </w:rPr>
        <w:t>.</w:t>
      </w:r>
    </w:p>
    <w:p w:rsidR="00207CA7" w:rsidRDefault="00207CA7" w:rsidP="002D7E0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sz w:val="28"/>
          <w:szCs w:val="24"/>
        </w:rPr>
        <w:lastRenderedPageBreak/>
        <w:t>Фартук для дежурного ребенка не просто защита от загрязнений, а эмблема исполнителя ответственного задания. Его покрой должен соответствовать вкусам девочек и мальчиков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[4]</w:t>
      </w:r>
      <w:r w:rsidRPr="00207CA7">
        <w:rPr>
          <w:rFonts w:ascii="Times New Roman" w:hAnsi="Times New Roman" w:cs="Times New Roman"/>
          <w:sz w:val="28"/>
          <w:szCs w:val="24"/>
        </w:rPr>
        <w:t>.</w:t>
      </w:r>
    </w:p>
    <w:p w:rsidR="002D7E0D" w:rsidRDefault="002D7E0D" w:rsidP="002D7E0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D7E0D">
        <w:rPr>
          <w:rFonts w:ascii="Times New Roman" w:hAnsi="Times New Roman" w:cs="Times New Roman"/>
          <w:sz w:val="28"/>
          <w:szCs w:val="24"/>
        </w:rPr>
        <w:t>Руководя работой дежурных, воспитатель закрепляет навыки раскладывания приборов: «Ложки нужно брать за ручку, по одной, класть с правой стороны от тарелки». Если даются вилки, то вилка лежит ближе к тарелке острыми концами вверх, а затем ложка выпуклой стороной вниз. Теперь на самую середину стола поставь хлебницу, чтобы всем было удобно доставать, а потом салфетки поставишь. Сначала надо одно дело закончить, а потом другое начинать»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62C6C">
        <w:rPr>
          <w:rFonts w:ascii="Times New Roman" w:hAnsi="Times New Roman" w:cs="Times New Roman"/>
          <w:sz w:val="28"/>
          <w:szCs w:val="24"/>
        </w:rPr>
        <w:t>[3]</w:t>
      </w:r>
      <w:r w:rsidRPr="002D7E0D">
        <w:rPr>
          <w:rFonts w:ascii="Times New Roman" w:hAnsi="Times New Roman" w:cs="Times New Roman"/>
          <w:sz w:val="28"/>
          <w:szCs w:val="24"/>
        </w:rPr>
        <w:t>.</w:t>
      </w:r>
    </w:p>
    <w:p w:rsidR="00207CA7" w:rsidRPr="00B35830" w:rsidRDefault="00207CA7" w:rsidP="002D7E0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sz w:val="28"/>
          <w:szCs w:val="24"/>
        </w:rPr>
        <w:t>Воспитатель разъясняет, как заботится, в детях няня, как она накрывает на стол, подает завтрак, подчеркивает значимость ее работы: «</w:t>
      </w:r>
      <w:r>
        <w:rPr>
          <w:rFonts w:ascii="Times New Roman" w:hAnsi="Times New Roman" w:cs="Times New Roman"/>
          <w:sz w:val="28"/>
          <w:szCs w:val="24"/>
        </w:rPr>
        <w:t>Елена Ивановна</w:t>
      </w:r>
      <w:r w:rsidRPr="00207CA7">
        <w:rPr>
          <w:rFonts w:ascii="Times New Roman" w:hAnsi="Times New Roman" w:cs="Times New Roman"/>
          <w:sz w:val="28"/>
          <w:szCs w:val="24"/>
        </w:rPr>
        <w:t xml:space="preserve"> обо всех заботится, аккуратно накрывает на стол. Детям будет приятно завтракать за таким столом». Она побуждает детей благодарить няню: - «Спасибо, </w:t>
      </w:r>
      <w:r>
        <w:rPr>
          <w:rFonts w:ascii="Times New Roman" w:hAnsi="Times New Roman" w:cs="Times New Roman"/>
          <w:sz w:val="28"/>
          <w:szCs w:val="24"/>
        </w:rPr>
        <w:t>Елена Ивановна</w:t>
      </w:r>
      <w:r w:rsidRPr="00207CA7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[4]</w:t>
      </w:r>
      <w:r w:rsidRPr="00207CA7">
        <w:rPr>
          <w:rFonts w:ascii="Times New Roman" w:hAnsi="Times New Roman" w:cs="Times New Roman"/>
          <w:sz w:val="28"/>
          <w:szCs w:val="24"/>
        </w:rPr>
        <w:t>.</w:t>
      </w:r>
    </w:p>
    <w:p w:rsidR="008D2965" w:rsidRDefault="008D2965" w:rsidP="008D2965">
      <w:pPr>
        <w:ind w:right="-426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</w:rPr>
        <w:t>Ежедневно определяются дежурные по столовой —</w:t>
      </w:r>
      <w:r>
        <w:rPr>
          <w:rFonts w:ascii="Times New Roman" w:hAnsi="Times New Roman" w:cs="Times New Roman"/>
          <w:sz w:val="28"/>
          <w:szCs w:val="24"/>
        </w:rPr>
        <w:t xml:space="preserve"> 2–3 ребенка. Пра</w:t>
      </w:r>
      <w:r w:rsidRPr="008D2965">
        <w:rPr>
          <w:rFonts w:ascii="Times New Roman" w:hAnsi="Times New Roman" w:cs="Times New Roman"/>
          <w:sz w:val="28"/>
          <w:szCs w:val="24"/>
        </w:rPr>
        <w:t>вило, по которому определяются</w:t>
      </w:r>
      <w:r>
        <w:rPr>
          <w:rFonts w:ascii="Times New Roman" w:hAnsi="Times New Roman" w:cs="Times New Roman"/>
          <w:sz w:val="28"/>
          <w:szCs w:val="24"/>
        </w:rPr>
        <w:t xml:space="preserve"> дежурные, нужно выработать вме</w:t>
      </w:r>
      <w:r w:rsidRPr="008D2965">
        <w:rPr>
          <w:rFonts w:ascii="Times New Roman" w:hAnsi="Times New Roman" w:cs="Times New Roman"/>
          <w:sz w:val="28"/>
          <w:szCs w:val="24"/>
        </w:rPr>
        <w:t>сте с детьми, и оно должно быть понятно всем детям. То, что дежурные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должны делать, тоже должно быть всем понятно, и в первую очередь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самим дежурным. Имена дежурн</w:t>
      </w:r>
      <w:r>
        <w:rPr>
          <w:rFonts w:ascii="Times New Roman" w:hAnsi="Times New Roman" w:cs="Times New Roman"/>
          <w:sz w:val="28"/>
          <w:szCs w:val="24"/>
        </w:rPr>
        <w:t>ых надо писать крупными печатны</w:t>
      </w:r>
      <w:r w:rsidRPr="008D2965">
        <w:rPr>
          <w:rFonts w:ascii="Times New Roman" w:hAnsi="Times New Roman" w:cs="Times New Roman"/>
          <w:sz w:val="28"/>
          <w:szCs w:val="24"/>
        </w:rPr>
        <w:t>ми буквами на специальном стенде, хотя дети еще и не умеют читать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(желательно рядом с именами помещать фотографии детей). Дежурных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надо как-то выделять, например, вы</w:t>
      </w:r>
      <w:r>
        <w:rPr>
          <w:rFonts w:ascii="Times New Roman" w:hAnsi="Times New Roman" w:cs="Times New Roman"/>
          <w:sz w:val="28"/>
          <w:szCs w:val="24"/>
        </w:rPr>
        <w:t>давать фартуки или повязки, что</w:t>
      </w:r>
      <w:r w:rsidRPr="008D2965">
        <w:rPr>
          <w:rFonts w:ascii="Times New Roman" w:hAnsi="Times New Roman" w:cs="Times New Roman"/>
          <w:sz w:val="28"/>
          <w:szCs w:val="24"/>
        </w:rPr>
        <w:t>бы всем было видно, кто сегодня дежурит. Дежурство — это почетно,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это важно, это интересно, это ответственно. Именно такое отношение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к общественно-полезным занятиям надо формировать у детей [1</w:t>
      </w:r>
      <w:r w:rsidR="005358DC">
        <w:rPr>
          <w:rFonts w:ascii="Times New Roman" w:hAnsi="Times New Roman" w:cs="Times New Roman"/>
          <w:sz w:val="28"/>
          <w:szCs w:val="24"/>
        </w:rPr>
        <w:t>, с.66</w:t>
      </w:r>
      <w:r w:rsidRPr="008D2965">
        <w:rPr>
          <w:rFonts w:ascii="Times New Roman" w:hAnsi="Times New Roman" w:cs="Times New Roman"/>
          <w:sz w:val="28"/>
          <w:szCs w:val="24"/>
        </w:rPr>
        <w:t>].</w:t>
      </w:r>
    </w:p>
    <w:p w:rsidR="008D2965" w:rsidRPr="008D2965" w:rsidRDefault="008D2965" w:rsidP="008D2965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  <w:u w:val="single"/>
        </w:rPr>
        <w:t>Задачи педагога</w:t>
      </w:r>
      <w:r>
        <w:rPr>
          <w:rFonts w:ascii="Times New Roman" w:hAnsi="Times New Roman" w:cs="Times New Roman"/>
          <w:sz w:val="28"/>
          <w:szCs w:val="24"/>
        </w:rPr>
        <w:t>:</w:t>
      </w:r>
    </w:p>
    <w:p w:rsidR="008D2965" w:rsidRPr="008D2965" w:rsidRDefault="008D2965" w:rsidP="008D2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</w:rPr>
        <w:t>Позаботиться о том, чтобы все знали, кто сегодня дежурит: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обозначить имена дежурных на стенде, выдать им необходимые атрибуты (фартук, повязку или др.), объявить дежурных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на утреннем круге.</w:t>
      </w:r>
    </w:p>
    <w:p w:rsidR="008D2965" w:rsidRPr="008D2965" w:rsidRDefault="008D2965" w:rsidP="008D2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</w:rPr>
        <w:t>Давать дежурным посильное задание, чтобы они знали свои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 xml:space="preserve">обязанности </w:t>
      </w:r>
      <w:r w:rsidR="002D7E0D" w:rsidRPr="008D2965">
        <w:rPr>
          <w:rFonts w:ascii="Times New Roman" w:hAnsi="Times New Roman" w:cs="Times New Roman"/>
          <w:sz w:val="28"/>
          <w:szCs w:val="24"/>
        </w:rPr>
        <w:t>и,</w:t>
      </w:r>
      <w:r w:rsidRPr="008D2965">
        <w:rPr>
          <w:rFonts w:ascii="Times New Roman" w:hAnsi="Times New Roman" w:cs="Times New Roman"/>
          <w:sz w:val="28"/>
          <w:szCs w:val="24"/>
        </w:rPr>
        <w:t> чтобы могли успешно с ними справиться.</w:t>
      </w:r>
    </w:p>
    <w:p w:rsidR="008D2965" w:rsidRDefault="008D2965" w:rsidP="008D2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</w:rPr>
        <w:t>Формировать у дежурных от</w:t>
      </w:r>
      <w:r>
        <w:rPr>
          <w:rFonts w:ascii="Times New Roman" w:hAnsi="Times New Roman" w:cs="Times New Roman"/>
          <w:sz w:val="28"/>
          <w:szCs w:val="24"/>
        </w:rPr>
        <w:t>ветственное отношение к поручен</w:t>
      </w:r>
      <w:r w:rsidRPr="008D2965">
        <w:rPr>
          <w:rFonts w:ascii="Times New Roman" w:hAnsi="Times New Roman" w:cs="Times New Roman"/>
          <w:sz w:val="28"/>
          <w:szCs w:val="24"/>
        </w:rPr>
        <w:t>ному делу, стремление сделать его хорошо.</w:t>
      </w:r>
    </w:p>
    <w:p w:rsidR="008D2965" w:rsidRDefault="008D2965" w:rsidP="008D2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D2965">
        <w:rPr>
          <w:rFonts w:ascii="Times New Roman" w:hAnsi="Times New Roman" w:cs="Times New Roman"/>
          <w:sz w:val="28"/>
          <w:szCs w:val="24"/>
        </w:rPr>
        <w:t>Способствовать тому, чтобы остальные дети видели и ценили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труд дежурных, учились быть им благодарными за их старание,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2965">
        <w:rPr>
          <w:rFonts w:ascii="Times New Roman" w:hAnsi="Times New Roman" w:cs="Times New Roman"/>
          <w:sz w:val="28"/>
          <w:szCs w:val="24"/>
        </w:rPr>
        <w:t>не забывали поблагодарить.</w:t>
      </w:r>
    </w:p>
    <w:p w:rsidR="008D2965" w:rsidRDefault="008D2965" w:rsidP="008D2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</w:t>
      </w:r>
      <w:r w:rsidRPr="008D2965">
        <w:rPr>
          <w:rFonts w:ascii="Times New Roman" w:hAnsi="Times New Roman" w:cs="Times New Roman"/>
          <w:sz w:val="28"/>
          <w:szCs w:val="24"/>
        </w:rPr>
        <w:t>спользовать образоват</w:t>
      </w:r>
      <w:r>
        <w:rPr>
          <w:rFonts w:ascii="Times New Roman" w:hAnsi="Times New Roman" w:cs="Times New Roman"/>
          <w:sz w:val="28"/>
          <w:szCs w:val="24"/>
        </w:rPr>
        <w:t>ельные возможности режимного мо</w:t>
      </w:r>
      <w:r w:rsidRPr="008D2965">
        <w:rPr>
          <w:rFonts w:ascii="Times New Roman" w:hAnsi="Times New Roman" w:cs="Times New Roman"/>
          <w:sz w:val="28"/>
          <w:szCs w:val="24"/>
        </w:rPr>
        <w:t>мента (поддержание навы</w:t>
      </w:r>
      <w:r>
        <w:rPr>
          <w:rFonts w:ascii="Times New Roman" w:hAnsi="Times New Roman" w:cs="Times New Roman"/>
          <w:sz w:val="28"/>
          <w:szCs w:val="24"/>
        </w:rPr>
        <w:t>ков счета, развитие речи, мышле</w:t>
      </w:r>
      <w:r w:rsidRPr="008D2965">
        <w:rPr>
          <w:rFonts w:ascii="Times New Roman" w:hAnsi="Times New Roman" w:cs="Times New Roman"/>
          <w:sz w:val="28"/>
          <w:szCs w:val="24"/>
        </w:rPr>
        <w:t xml:space="preserve">ния и т. д.) </w:t>
      </w:r>
      <w:r w:rsidRPr="005358DC">
        <w:rPr>
          <w:rFonts w:ascii="Times New Roman" w:hAnsi="Times New Roman" w:cs="Times New Roman"/>
          <w:sz w:val="28"/>
          <w:szCs w:val="24"/>
        </w:rPr>
        <w:t>[1</w:t>
      </w:r>
      <w:r w:rsidR="005358DC">
        <w:rPr>
          <w:rFonts w:ascii="Times New Roman" w:hAnsi="Times New Roman" w:cs="Times New Roman"/>
          <w:sz w:val="28"/>
          <w:szCs w:val="24"/>
        </w:rPr>
        <w:t>, с. 66-67</w:t>
      </w:r>
      <w:r w:rsidRPr="005358DC">
        <w:rPr>
          <w:rFonts w:ascii="Times New Roman" w:hAnsi="Times New Roman" w:cs="Times New Roman"/>
          <w:sz w:val="28"/>
          <w:szCs w:val="24"/>
        </w:rPr>
        <w:t>]</w:t>
      </w:r>
      <w:r w:rsidRPr="008D2965">
        <w:rPr>
          <w:rFonts w:ascii="Times New Roman" w:hAnsi="Times New Roman" w:cs="Times New Roman"/>
          <w:sz w:val="28"/>
          <w:szCs w:val="24"/>
        </w:rPr>
        <w:t>.</w:t>
      </w:r>
    </w:p>
    <w:p w:rsidR="008D2965" w:rsidRDefault="008D2965" w:rsidP="008D2965">
      <w:pPr>
        <w:ind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  <w:u w:val="single"/>
        </w:rPr>
        <w:lastRenderedPageBreak/>
        <w:t>Ожидаемый образовательный результат</w:t>
      </w:r>
      <w:r w:rsidR="001B18CE" w:rsidRPr="001B18CE">
        <w:rPr>
          <w:rFonts w:ascii="Times New Roman" w:hAnsi="Times New Roman" w:cs="Times New Roman"/>
          <w:sz w:val="28"/>
          <w:szCs w:val="24"/>
        </w:rPr>
        <w:t xml:space="preserve"> [1, с. 67]</w:t>
      </w:r>
      <w:r>
        <w:rPr>
          <w:rFonts w:ascii="Times New Roman" w:hAnsi="Times New Roman" w:cs="Times New Roman"/>
          <w:sz w:val="28"/>
          <w:szCs w:val="24"/>
          <w:u w:val="single"/>
        </w:rPr>
        <w:t>:</w:t>
      </w:r>
    </w:p>
    <w:p w:rsidR="008D2965" w:rsidRPr="001B18CE" w:rsidRDefault="008D2965" w:rsidP="008D29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1B18CE">
        <w:rPr>
          <w:rFonts w:ascii="Times New Roman" w:hAnsi="Times New Roman" w:cs="Times New Roman"/>
          <w:sz w:val="28"/>
          <w:szCs w:val="24"/>
        </w:rPr>
        <w:t>Приобщение к труду, воспитание ответственности и самостоятельности.</w:t>
      </w:r>
    </w:p>
    <w:p w:rsidR="008D2965" w:rsidRPr="001B18CE" w:rsidRDefault="008D2965" w:rsidP="008D29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1B18CE">
        <w:rPr>
          <w:rFonts w:ascii="Times New Roman" w:hAnsi="Times New Roman" w:cs="Times New Roman"/>
          <w:sz w:val="28"/>
          <w:szCs w:val="24"/>
        </w:rPr>
        <w:t>Воспитание умения ценить чужой труд, заботу, умения быть благодарным.</w:t>
      </w:r>
    </w:p>
    <w:p w:rsidR="005358DC" w:rsidRPr="001B18CE" w:rsidRDefault="008D2965" w:rsidP="005358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1B18CE">
        <w:rPr>
          <w:rFonts w:ascii="Times New Roman" w:hAnsi="Times New Roman" w:cs="Times New Roman"/>
          <w:sz w:val="28"/>
          <w:szCs w:val="24"/>
        </w:rPr>
        <w:t>Формирование привычки пользоваться «вежливыми» словами.</w:t>
      </w:r>
    </w:p>
    <w:p w:rsidR="005358DC" w:rsidRDefault="005358DC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6A5F42" w:rsidRDefault="006A5F42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2D7E0D" w:rsidRDefault="002D7E0D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5358DC" w:rsidRDefault="00BD1C84" w:rsidP="005358DC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</w:t>
      </w:r>
      <w:r w:rsidRPr="00BD1C84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5358DC">
        <w:rPr>
          <w:rFonts w:ascii="Times New Roman" w:hAnsi="Times New Roman" w:cs="Times New Roman"/>
          <w:b/>
          <w:sz w:val="28"/>
          <w:szCs w:val="24"/>
        </w:rPr>
        <w:t>ДЕЖУРСТВО В РАЗНЫХ ВОЗРАСТНЫХ ГРУППАХ</w:t>
      </w:r>
    </w:p>
    <w:p w:rsidR="002673F8" w:rsidRDefault="002673F8" w:rsidP="005358DC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58DC" w:rsidRPr="005358DC" w:rsidRDefault="002673F8" w:rsidP="005358DC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2.1 </w:t>
      </w:r>
      <w:r w:rsidR="005358DC">
        <w:rPr>
          <w:rFonts w:ascii="Times New Roman" w:hAnsi="Times New Roman" w:cs="Times New Roman"/>
          <w:b/>
          <w:sz w:val="28"/>
          <w:szCs w:val="24"/>
        </w:rPr>
        <w:t>1-ая и 2-ая групп</w:t>
      </w:r>
      <w:r w:rsidR="00374774">
        <w:rPr>
          <w:rFonts w:ascii="Times New Roman" w:hAnsi="Times New Roman" w:cs="Times New Roman"/>
          <w:b/>
          <w:sz w:val="28"/>
          <w:szCs w:val="24"/>
        </w:rPr>
        <w:t>ы</w:t>
      </w:r>
      <w:r w:rsidR="005358DC">
        <w:rPr>
          <w:rFonts w:ascii="Times New Roman" w:hAnsi="Times New Roman" w:cs="Times New Roman"/>
          <w:b/>
          <w:sz w:val="28"/>
          <w:szCs w:val="24"/>
        </w:rPr>
        <w:t xml:space="preserve"> детей раннего возраста</w:t>
      </w:r>
    </w:p>
    <w:p w:rsidR="005358DC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Дети </w:t>
      </w:r>
      <w:r w:rsidRPr="00207CA7">
        <w:rPr>
          <w:rFonts w:ascii="Times New Roman" w:hAnsi="Times New Roman" w:cs="Times New Roman"/>
          <w:i/>
          <w:sz w:val="28"/>
          <w:szCs w:val="24"/>
        </w:rPr>
        <w:t>1-ой и 2-ой групп</w:t>
      </w:r>
      <w:r w:rsidR="002673F8" w:rsidRPr="00207CA7">
        <w:rPr>
          <w:rFonts w:ascii="Times New Roman" w:hAnsi="Times New Roman" w:cs="Times New Roman"/>
          <w:i/>
          <w:sz w:val="28"/>
          <w:szCs w:val="24"/>
        </w:rPr>
        <w:t xml:space="preserve"> раннего возраста</w:t>
      </w:r>
      <w:r w:rsidR="002673F8">
        <w:rPr>
          <w:rFonts w:ascii="Times New Roman" w:hAnsi="Times New Roman" w:cs="Times New Roman"/>
          <w:sz w:val="28"/>
          <w:szCs w:val="24"/>
        </w:rPr>
        <w:t xml:space="preserve"> – это дети от 2 месяцев и до 3 лет. В этом возрасте дежурство как таков</w:t>
      </w:r>
      <w:r w:rsidR="00BD1C84">
        <w:rPr>
          <w:rFonts w:ascii="Times New Roman" w:hAnsi="Times New Roman" w:cs="Times New Roman"/>
          <w:sz w:val="28"/>
          <w:szCs w:val="24"/>
        </w:rPr>
        <w:t xml:space="preserve">ое не вводится в силу возраста и </w:t>
      </w:r>
      <w:r w:rsidR="002673F8">
        <w:rPr>
          <w:rFonts w:ascii="Times New Roman" w:hAnsi="Times New Roman" w:cs="Times New Roman"/>
          <w:sz w:val="28"/>
          <w:szCs w:val="24"/>
        </w:rPr>
        <w:t xml:space="preserve">физического развития детей. </w:t>
      </w:r>
    </w:p>
    <w:p w:rsidR="002673F8" w:rsidRDefault="002673F8" w:rsidP="002D7E0D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Например, в </w:t>
      </w:r>
      <w:r w:rsidRPr="002673F8">
        <w:rPr>
          <w:rFonts w:ascii="Times New Roman" w:hAnsi="Times New Roman" w:cs="Times New Roman"/>
          <w:i/>
          <w:sz w:val="28"/>
          <w:szCs w:val="24"/>
        </w:rPr>
        <w:t>1-ой группе детей раннего возраста</w:t>
      </w:r>
      <w:r>
        <w:rPr>
          <w:rFonts w:ascii="Times New Roman" w:hAnsi="Times New Roman" w:cs="Times New Roman"/>
          <w:sz w:val="28"/>
          <w:szCs w:val="24"/>
        </w:rPr>
        <w:t xml:space="preserve">, мы можем лишь воспитывать элементарные навыки культуры поведения за столом. Продолжать формировать поведение детей, соответствующее нормам и правилам: садиться за стол с чистыми руками, правильно вести себя за столом </w:t>
      </w:r>
      <w:r w:rsidRPr="002673F8">
        <w:rPr>
          <w:rFonts w:ascii="Times New Roman" w:hAnsi="Times New Roman" w:cs="Times New Roman"/>
          <w:sz w:val="28"/>
          <w:szCs w:val="24"/>
        </w:rPr>
        <w:t xml:space="preserve">[1, </w:t>
      </w:r>
      <w:r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2673F8">
        <w:rPr>
          <w:rFonts w:ascii="Times New Roman" w:hAnsi="Times New Roman" w:cs="Times New Roman"/>
          <w:sz w:val="28"/>
          <w:szCs w:val="24"/>
        </w:rPr>
        <w:t>. 127]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207CA7" w:rsidRDefault="00207CA7" w:rsidP="0037477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374774" w:rsidRDefault="00374774" w:rsidP="00374774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2.2. </w:t>
      </w:r>
      <w:r w:rsidR="001B18CE">
        <w:rPr>
          <w:rFonts w:ascii="Times New Roman" w:hAnsi="Times New Roman" w:cs="Times New Roman"/>
          <w:b/>
          <w:sz w:val="28"/>
          <w:szCs w:val="24"/>
        </w:rPr>
        <w:t>Младшая и средняя группы (от 3 до 5 лет)</w:t>
      </w:r>
    </w:p>
    <w:p w:rsidR="00374774" w:rsidRDefault="00374774" w:rsidP="00374774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366DE" w:rsidRDefault="002D7E0D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D7E0D">
        <w:rPr>
          <w:rFonts w:ascii="Times New Roman" w:hAnsi="Times New Roman" w:cs="Times New Roman"/>
          <w:sz w:val="28"/>
          <w:szCs w:val="24"/>
        </w:rPr>
        <w:t>Дежурс</w:t>
      </w:r>
      <w:r>
        <w:rPr>
          <w:rFonts w:ascii="Times New Roman" w:hAnsi="Times New Roman" w:cs="Times New Roman"/>
          <w:sz w:val="28"/>
          <w:szCs w:val="24"/>
        </w:rPr>
        <w:t xml:space="preserve">тво по столовой проводится </w:t>
      </w:r>
      <w:r w:rsidRPr="00207CA7">
        <w:rPr>
          <w:rFonts w:ascii="Times New Roman" w:hAnsi="Times New Roman" w:cs="Times New Roman"/>
          <w:i/>
          <w:sz w:val="28"/>
          <w:szCs w:val="24"/>
        </w:rPr>
        <w:t>со младшей группы</w:t>
      </w:r>
      <w:r w:rsidRPr="002D7E0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366DE" w:rsidRPr="009366DE">
        <w:rPr>
          <w:rFonts w:ascii="Times New Roman" w:hAnsi="Times New Roman" w:cs="Times New Roman"/>
          <w:sz w:val="28"/>
          <w:szCs w:val="24"/>
        </w:rPr>
        <w:t>дети привлекаются к участию в подготовке процесса питания, выполняют простейшие поручения: правильно поставить за стол стульчики, на середину столов – тарелочки с хлебом, с правой стороны стоящих на столе тарелок разложить ложки</w:t>
      </w:r>
      <w:r w:rsidR="009366DE">
        <w:rPr>
          <w:rFonts w:ascii="Times New Roman" w:hAnsi="Times New Roman" w:cs="Times New Roman"/>
          <w:sz w:val="28"/>
          <w:szCs w:val="24"/>
        </w:rPr>
        <w:t xml:space="preserve"> </w:t>
      </w:r>
      <w:r w:rsidR="009366DE" w:rsidRPr="009366DE">
        <w:rPr>
          <w:rFonts w:ascii="Times New Roman" w:hAnsi="Times New Roman" w:cs="Times New Roman"/>
          <w:sz w:val="28"/>
          <w:szCs w:val="24"/>
        </w:rPr>
        <w:t>[3]</w:t>
      </w:r>
      <w:r w:rsidR="009366DE">
        <w:rPr>
          <w:rFonts w:ascii="Times New Roman" w:hAnsi="Times New Roman" w:cs="Times New Roman"/>
          <w:sz w:val="28"/>
          <w:szCs w:val="24"/>
        </w:rPr>
        <w:t>.</w:t>
      </w:r>
    </w:p>
    <w:p w:rsidR="00374774" w:rsidRDefault="002D7E0D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Именно в этих возрастах дети должны уметь правильно сервировать стол. </w:t>
      </w:r>
    </w:p>
    <w:p w:rsidR="00D62C6C" w:rsidRDefault="00D62C6C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i/>
          <w:sz w:val="28"/>
          <w:szCs w:val="24"/>
        </w:rPr>
        <w:t>В среднем возрасте</w:t>
      </w:r>
      <w:r w:rsidRPr="00D62C6C">
        <w:rPr>
          <w:rFonts w:ascii="Times New Roman" w:hAnsi="Times New Roman" w:cs="Times New Roman"/>
          <w:sz w:val="28"/>
          <w:szCs w:val="24"/>
        </w:rPr>
        <w:t xml:space="preserve"> педагогу не следует торопиться с введением дежурства, целесообразно подождать, пока все дети группы освоят позицию субъекта и научаться самостоятельно выполнять трудовые процессы</w:t>
      </w:r>
      <w:r w:rsidR="00207CA7">
        <w:rPr>
          <w:rFonts w:ascii="Times New Roman" w:hAnsi="Times New Roman" w:cs="Times New Roman"/>
          <w:sz w:val="28"/>
          <w:szCs w:val="24"/>
        </w:rPr>
        <w:t xml:space="preserve">. </w:t>
      </w:r>
      <w:r w:rsidR="00207CA7" w:rsidRPr="00207CA7">
        <w:rPr>
          <w:rFonts w:ascii="Times New Roman" w:hAnsi="Times New Roman" w:cs="Times New Roman"/>
          <w:sz w:val="28"/>
          <w:szCs w:val="24"/>
        </w:rPr>
        <w:t xml:space="preserve">Опыт работы </w:t>
      </w:r>
      <w:r w:rsidR="00207CA7">
        <w:rPr>
          <w:rFonts w:ascii="Times New Roman" w:hAnsi="Times New Roman" w:cs="Times New Roman"/>
          <w:sz w:val="28"/>
          <w:szCs w:val="24"/>
        </w:rPr>
        <w:t>ДОУ</w:t>
      </w:r>
      <w:r w:rsidR="00207CA7" w:rsidRPr="00207CA7">
        <w:rPr>
          <w:rFonts w:ascii="Times New Roman" w:hAnsi="Times New Roman" w:cs="Times New Roman"/>
          <w:sz w:val="28"/>
          <w:szCs w:val="24"/>
        </w:rPr>
        <w:t xml:space="preserve"> по программе «Детство» показывает, что использование педагогической технологии взаимосвязи средств трудового воспитания позволяет вводить дежурство по столовой примерно в октябре - ноябре. [4]</w:t>
      </w:r>
      <w:r w:rsidRPr="00D62C6C">
        <w:rPr>
          <w:rFonts w:ascii="Times New Roman" w:hAnsi="Times New Roman" w:cs="Times New Roman"/>
          <w:sz w:val="28"/>
          <w:szCs w:val="24"/>
        </w:rPr>
        <w:t>.</w:t>
      </w:r>
    </w:p>
    <w:p w:rsidR="00207CA7" w:rsidRDefault="00207CA7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sz w:val="28"/>
          <w:szCs w:val="24"/>
        </w:rPr>
        <w:t>Дежурные по столовой выполняют почти весь процесс сервировки стола без помощи взрослого: расставляют тарелки, каждую против стульчика, справа от них кладут ложки, на середину стола ставят стаканчик с салфетками. Чашки ставятся так, чтобы ручка была с правой стороны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07CA7">
        <w:rPr>
          <w:rFonts w:ascii="Times New Roman" w:hAnsi="Times New Roman" w:cs="Times New Roman"/>
          <w:sz w:val="28"/>
          <w:szCs w:val="24"/>
        </w:rPr>
        <w:t>[4]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207CA7" w:rsidRDefault="00207CA7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sz w:val="28"/>
          <w:szCs w:val="24"/>
        </w:rPr>
        <w:t>Большое значение для качественного выполнения обязанностей дежурного в этом возрасте имеет объем работы. В первой половине учебного года целесообразно ежедневно назначать столько дежурных, сколько в группе столов. Во второй половине года с обязанностями дежурных по столовой легко справляются двое детей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07CA7">
        <w:rPr>
          <w:rFonts w:ascii="Times New Roman" w:hAnsi="Times New Roman" w:cs="Times New Roman"/>
          <w:sz w:val="28"/>
          <w:szCs w:val="24"/>
        </w:rPr>
        <w:t>[4].</w:t>
      </w:r>
    </w:p>
    <w:p w:rsidR="00207CA7" w:rsidRDefault="00207CA7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sz w:val="28"/>
          <w:szCs w:val="24"/>
        </w:rPr>
        <w:t>Для четкой организации и эффективного методического сопровождения целесообразно оформить стенд «Наше дежурство». Расположить стенд лучше у входа в групповую комнату, чтобы дети и их родители могли сразу узнать, кто сегодня дежурит, как была оценена работа дежурных.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07CA7">
        <w:rPr>
          <w:rFonts w:ascii="Times New Roman" w:hAnsi="Times New Roman" w:cs="Times New Roman"/>
          <w:sz w:val="28"/>
          <w:szCs w:val="24"/>
        </w:rPr>
        <w:t xml:space="preserve">Детям </w:t>
      </w:r>
      <w:r w:rsidRPr="00207CA7">
        <w:rPr>
          <w:rFonts w:ascii="Times New Roman" w:hAnsi="Times New Roman" w:cs="Times New Roman"/>
          <w:i/>
          <w:sz w:val="28"/>
          <w:szCs w:val="24"/>
        </w:rPr>
        <w:t>средней группы</w:t>
      </w:r>
      <w:r w:rsidRPr="00207CA7">
        <w:rPr>
          <w:rFonts w:ascii="Times New Roman" w:hAnsi="Times New Roman" w:cs="Times New Roman"/>
          <w:sz w:val="28"/>
          <w:szCs w:val="24"/>
        </w:rPr>
        <w:t xml:space="preserve"> о дежурстве напоминает воспитатель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Pr="00EA2B41" w:rsidRDefault="00EA2B41" w:rsidP="00EA2B41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2.3 Старшая и подготовительная группы (от 5 до 7 лет)</w:t>
      </w:r>
    </w:p>
    <w:p w:rsidR="00207CA7" w:rsidRPr="00207CA7" w:rsidRDefault="00207CA7" w:rsidP="00207CA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207CA7" w:rsidRDefault="00EA2B41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A2B41">
        <w:rPr>
          <w:rFonts w:ascii="Times New Roman" w:hAnsi="Times New Roman" w:cs="Times New Roman"/>
          <w:i/>
          <w:sz w:val="28"/>
          <w:szCs w:val="24"/>
        </w:rPr>
        <w:t>Детям 5 года жизни</w:t>
      </w:r>
      <w:r w:rsidRPr="00EA2B41">
        <w:rPr>
          <w:rFonts w:ascii="Times New Roman" w:hAnsi="Times New Roman" w:cs="Times New Roman"/>
          <w:sz w:val="28"/>
          <w:szCs w:val="24"/>
        </w:rPr>
        <w:t xml:space="preserve"> трудно учитывать работу друг друга, согласовывать между собой действия. Этим определяется</w:t>
      </w:r>
      <w:r>
        <w:rPr>
          <w:rFonts w:ascii="Times New Roman" w:hAnsi="Times New Roman" w:cs="Times New Roman"/>
          <w:sz w:val="28"/>
          <w:szCs w:val="24"/>
        </w:rPr>
        <w:t xml:space="preserve"> и форма организации дежурств </w:t>
      </w:r>
      <w:r w:rsidRPr="00EA2B41">
        <w:rPr>
          <w:rFonts w:ascii="Times New Roman" w:hAnsi="Times New Roman" w:cs="Times New Roman"/>
          <w:sz w:val="28"/>
          <w:szCs w:val="24"/>
        </w:rPr>
        <w:t>за каждым столом свой дежурный. Он накрывает на стол. Оценивая работу дежурного, воспитатель подчеркивает, насколько тот проявляет заботу о товарищах, внимателен к ним, как относится к своим обязанностям (аккуратно, старательно работает,</w:t>
      </w:r>
      <w:r>
        <w:rPr>
          <w:rFonts w:ascii="Times New Roman" w:hAnsi="Times New Roman" w:cs="Times New Roman"/>
          <w:sz w:val="28"/>
          <w:szCs w:val="24"/>
        </w:rPr>
        <w:t xml:space="preserve"> не отвлекается от дела и пр.) </w:t>
      </w:r>
      <w:r>
        <w:rPr>
          <w:rFonts w:ascii="Times New Roman" w:hAnsi="Times New Roman" w:cs="Times New Roman"/>
          <w:sz w:val="28"/>
          <w:szCs w:val="24"/>
          <w:lang w:val="en-US"/>
        </w:rPr>
        <w:t>[4].</w:t>
      </w:r>
    </w:p>
    <w:p w:rsidR="00EA2B41" w:rsidRDefault="00EA2B41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Начиная со старшего дошкольного возраста </w:t>
      </w:r>
      <w:r w:rsidRPr="00EA2B41">
        <w:rPr>
          <w:rFonts w:ascii="Times New Roman" w:hAnsi="Times New Roman" w:cs="Times New Roman"/>
          <w:sz w:val="28"/>
          <w:szCs w:val="24"/>
        </w:rPr>
        <w:t>сами твердо знают об очередности дежурства и без напоминания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A2B41">
        <w:rPr>
          <w:rFonts w:ascii="Times New Roman" w:hAnsi="Times New Roman" w:cs="Times New Roman"/>
          <w:sz w:val="28"/>
          <w:szCs w:val="24"/>
        </w:rPr>
        <w:t>[4].</w:t>
      </w:r>
    </w:p>
    <w:p w:rsidR="00EA2B41" w:rsidRDefault="00EA2B41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Начиная со старшего возраста д</w:t>
      </w:r>
      <w:r w:rsidRPr="00EA2B41">
        <w:rPr>
          <w:rFonts w:ascii="Times New Roman" w:hAnsi="Times New Roman" w:cs="Times New Roman"/>
          <w:sz w:val="28"/>
          <w:szCs w:val="24"/>
        </w:rPr>
        <w:t xml:space="preserve">ети убирают посуду после еды: </w:t>
      </w:r>
      <w:r w:rsidR="00BD1C84">
        <w:rPr>
          <w:rFonts w:ascii="Times New Roman" w:hAnsi="Times New Roman" w:cs="Times New Roman"/>
          <w:sz w:val="28"/>
          <w:szCs w:val="24"/>
        </w:rPr>
        <w:t>каждый</w:t>
      </w:r>
      <w:r w:rsidRPr="00EA2B41">
        <w:rPr>
          <w:rFonts w:ascii="Times New Roman" w:hAnsi="Times New Roman" w:cs="Times New Roman"/>
          <w:sz w:val="28"/>
          <w:szCs w:val="24"/>
        </w:rPr>
        <w:t xml:space="preserve"> ребенок ставит свою тарелку на тарелку сидящего с ним рядом, просит приподнять ложку, отнести чашку на раздаточный стол (если для этого созданы удобства). Дежурные убирают со стола хлебницы, </w:t>
      </w:r>
      <w:r>
        <w:rPr>
          <w:rFonts w:ascii="Times New Roman" w:hAnsi="Times New Roman" w:cs="Times New Roman"/>
          <w:sz w:val="28"/>
          <w:szCs w:val="24"/>
        </w:rPr>
        <w:t xml:space="preserve">салфетницы, а няня </w:t>
      </w:r>
      <w:r w:rsidRPr="00EA2B41">
        <w:rPr>
          <w:rFonts w:ascii="Times New Roman" w:hAnsi="Times New Roman" w:cs="Times New Roman"/>
          <w:sz w:val="28"/>
          <w:szCs w:val="24"/>
        </w:rPr>
        <w:t>сложенные стопкой тарелки. Дети сметают крошки со стола, складывают скатерти, обращаясь за помощью к другому дежурному. Надо показать детям прием складывания скатерти: взявшись за концы, сложить ее на столе пополам, а затем еще раз пополам и только потом складывать по длине. Этому приему воспитатель учит детей, включаясь сам в работу: предлагает ребенку сначала вместе сложить скатерть, а потом под его контролем ребята действуют самостоятельно.</w:t>
      </w:r>
    </w:p>
    <w:p w:rsidR="00BD1C84" w:rsidRPr="00BD1C84" w:rsidRDefault="00BD1C84" w:rsidP="0037477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Со старшего дошкольного возраста дежурных можно назначать на целую неделю </w:t>
      </w:r>
      <w:r>
        <w:rPr>
          <w:rFonts w:ascii="Times New Roman" w:hAnsi="Times New Roman" w:cs="Times New Roman"/>
          <w:sz w:val="28"/>
          <w:szCs w:val="24"/>
          <w:lang w:val="en-US"/>
        </w:rPr>
        <w:t>[3].</w:t>
      </w:r>
    </w:p>
    <w:p w:rsidR="002673F8" w:rsidRDefault="002673F8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5358DC" w:rsidRDefault="005358DC" w:rsidP="008D2965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207CA7" w:rsidRDefault="00207CA7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P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p w:rsidR="00EA2B41" w:rsidRPr="00EA2B41" w:rsidRDefault="00BD1C84" w:rsidP="00EA2B4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</w:t>
      </w:r>
      <w:r w:rsidRPr="00BD1C84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EA2B41" w:rsidRPr="00EA2B41">
        <w:rPr>
          <w:rFonts w:ascii="Times New Roman" w:hAnsi="Times New Roman" w:cs="Times New Roman"/>
          <w:b/>
          <w:sz w:val="28"/>
          <w:szCs w:val="24"/>
        </w:rPr>
        <w:t>ЗАКЛЮЧЕНИЕ</w:t>
      </w: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Pr="00EA2B41" w:rsidRDefault="00EA2B41" w:rsidP="00BD1C84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A2B41">
        <w:rPr>
          <w:rFonts w:ascii="Times New Roman" w:hAnsi="Times New Roman" w:cs="Times New Roman"/>
          <w:sz w:val="28"/>
          <w:szCs w:val="24"/>
        </w:rPr>
        <w:t>Дежурство, на первый взгляд «старомодная» форма организации детского труда, имеет большую воспитательную ценность и благотворно влияет на развитие эмоциональной сферы ребенка.</w:t>
      </w:r>
      <w:r w:rsidR="00BD1C84">
        <w:rPr>
          <w:rFonts w:ascii="Times New Roman" w:hAnsi="Times New Roman" w:cs="Times New Roman"/>
          <w:sz w:val="28"/>
          <w:szCs w:val="24"/>
        </w:rPr>
        <w:t xml:space="preserve"> Также д</w:t>
      </w:r>
      <w:r w:rsidRPr="00EA2B41">
        <w:rPr>
          <w:rFonts w:ascii="Times New Roman" w:hAnsi="Times New Roman" w:cs="Times New Roman"/>
          <w:sz w:val="28"/>
          <w:szCs w:val="24"/>
        </w:rPr>
        <w:t>ежурства помогают решить вопросы нравственно - этического воспитания детей. Ребенок всегда стремиться к созданию красивого. А нарядно накрытый стол, как известно не только радует глаз, но и способствует хорошему настроению и добрым взаимоотношениям между детьми</w:t>
      </w:r>
      <w:r w:rsidR="00BD1C84">
        <w:rPr>
          <w:rFonts w:ascii="Times New Roman" w:hAnsi="Times New Roman" w:cs="Times New Roman"/>
          <w:sz w:val="28"/>
          <w:szCs w:val="24"/>
        </w:rPr>
        <w:t xml:space="preserve"> </w:t>
      </w:r>
      <w:r w:rsidR="00BD1C84" w:rsidRPr="00BD1C84">
        <w:rPr>
          <w:rFonts w:ascii="Times New Roman" w:hAnsi="Times New Roman" w:cs="Times New Roman"/>
          <w:sz w:val="28"/>
          <w:szCs w:val="24"/>
        </w:rPr>
        <w:t>[4]</w:t>
      </w:r>
      <w:r w:rsidRPr="00EA2B41">
        <w:rPr>
          <w:rFonts w:ascii="Times New Roman" w:hAnsi="Times New Roman" w:cs="Times New Roman"/>
          <w:sz w:val="28"/>
          <w:szCs w:val="24"/>
        </w:rPr>
        <w:t>.</w:t>
      </w:r>
    </w:p>
    <w:p w:rsidR="00EA2B41" w:rsidRPr="00EA2B41" w:rsidRDefault="00EA2B41" w:rsidP="00EA2B4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A2B41">
        <w:rPr>
          <w:rFonts w:ascii="Times New Roman" w:hAnsi="Times New Roman" w:cs="Times New Roman"/>
          <w:sz w:val="28"/>
          <w:szCs w:val="24"/>
        </w:rPr>
        <w:t>Благодаря дежурству в детях воспитывают ответственность, бережное отношение к посуде, хлебу, трудолюбие, старательность, активность, самостоятельность, стремление к взаимопомощи, уважение к труду</w:t>
      </w:r>
      <w:r w:rsidR="00BD1C84">
        <w:rPr>
          <w:rFonts w:ascii="Times New Roman" w:hAnsi="Times New Roman" w:cs="Times New Roman"/>
          <w:sz w:val="28"/>
          <w:szCs w:val="24"/>
        </w:rPr>
        <w:t>, уважение к труду взрослых</w:t>
      </w:r>
      <w:r w:rsidRPr="00EA2B41">
        <w:rPr>
          <w:rFonts w:ascii="Times New Roman" w:hAnsi="Times New Roman" w:cs="Times New Roman"/>
          <w:sz w:val="28"/>
          <w:szCs w:val="24"/>
        </w:rPr>
        <w:t>.</w:t>
      </w:r>
    </w:p>
    <w:p w:rsidR="00EA2B41" w:rsidRDefault="00EA2B41" w:rsidP="00EA2B4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A2B41" w:rsidRDefault="00EA2B41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BD1C84" w:rsidRDefault="00BD1C84" w:rsidP="006A5F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8D2965" w:rsidRDefault="008D2965" w:rsidP="008D2965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СПИСОК ИСПОЛЬЗОВАННЫХ ИСТОЧНИКОВ</w:t>
      </w:r>
    </w:p>
    <w:p w:rsidR="005358DC" w:rsidRDefault="005358DC" w:rsidP="008D29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 РОЖДЕНИЯ ДО ШКОЛЫ. </w:t>
      </w:r>
      <w:r>
        <w:rPr>
          <w:rFonts w:ascii="Times New Roman" w:hAnsi="Times New Roman" w:cs="Times New Roman"/>
          <w:sz w:val="28"/>
          <w:szCs w:val="24"/>
        </w:rPr>
        <w:t>Инновационная программа дошкольного образования/Под ред. Н.Е. Вераксы, Т.С. Комаровой, Э.М. Дорофеевой. – 6-е изд., доп. – М.: МОЗАИКА-СИНТЕЗ, 2020. – 368 с.</w:t>
      </w:r>
      <w:r w:rsidR="006A5F42">
        <w:rPr>
          <w:rFonts w:ascii="Times New Roman" w:hAnsi="Times New Roman" w:cs="Times New Roman"/>
          <w:sz w:val="28"/>
          <w:szCs w:val="24"/>
        </w:rPr>
        <w:t>;</w:t>
      </w:r>
    </w:p>
    <w:p w:rsidR="008D2965" w:rsidRDefault="005358DC" w:rsidP="008D29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6A5F42">
        <w:rPr>
          <w:rFonts w:ascii="Times New Roman" w:hAnsi="Times New Roman" w:cs="Times New Roman"/>
          <w:b/>
          <w:sz w:val="28"/>
          <w:szCs w:val="24"/>
        </w:rPr>
        <w:t>Методические рекомендации.</w:t>
      </w:r>
      <w:r w:rsidR="006A5F42">
        <w:rPr>
          <w:rFonts w:ascii="Times New Roman" w:hAnsi="Times New Roman" w:cs="Times New Roman"/>
          <w:sz w:val="28"/>
          <w:szCs w:val="24"/>
        </w:rPr>
        <w:t xml:space="preserve"> Для работы с детьми 3-5 лет/Перевод с английского. – М.6 МОЗАИКА-СИНТЕЗ, 2018. – 80 с. – (Программа, основанная на </w:t>
      </w:r>
      <w:r w:rsidR="006A5F42">
        <w:rPr>
          <w:rFonts w:ascii="Times New Roman" w:hAnsi="Times New Roman" w:cs="Times New Roman"/>
          <w:sz w:val="28"/>
          <w:szCs w:val="24"/>
          <w:lang w:val="en-US"/>
        </w:rPr>
        <w:t>ECERS</w:t>
      </w:r>
      <w:r w:rsidR="006A5F42">
        <w:rPr>
          <w:rFonts w:ascii="Times New Roman" w:hAnsi="Times New Roman" w:cs="Times New Roman"/>
          <w:sz w:val="28"/>
          <w:szCs w:val="24"/>
        </w:rPr>
        <w:t>);</w:t>
      </w:r>
    </w:p>
    <w:p w:rsidR="002D7E0D" w:rsidRDefault="002D7E0D" w:rsidP="002D7E0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207CA7">
        <w:rPr>
          <w:rFonts w:ascii="Times New Roman" w:hAnsi="Times New Roman" w:cs="Times New Roman"/>
          <w:b/>
          <w:sz w:val="28"/>
          <w:szCs w:val="24"/>
        </w:rPr>
        <w:t>Памятка по организации дежурства по столовой во всех возрастных группах</w:t>
      </w:r>
      <w:r>
        <w:rPr>
          <w:rFonts w:ascii="Times New Roman" w:hAnsi="Times New Roman" w:cs="Times New Roman"/>
          <w:sz w:val="28"/>
          <w:szCs w:val="24"/>
        </w:rPr>
        <w:t xml:space="preserve"> (Дата обращения: 04.10.2020</w:t>
      </w:r>
      <w:r w:rsidR="00207CA7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 xml:space="preserve">) </w:t>
      </w:r>
      <w:r w:rsidRPr="002D7E0D">
        <w:rPr>
          <w:rFonts w:ascii="Times New Roman" w:hAnsi="Times New Roman" w:cs="Times New Roman"/>
          <w:sz w:val="28"/>
          <w:szCs w:val="24"/>
        </w:rPr>
        <w:t>[https://du2rechitsa.schools.by/pages/pamjatka-po-organizatsii-dezhurstva-po-stolovoj-vo-vseh-vozrastnyh-gruppah]</w:t>
      </w:r>
      <w:r w:rsidR="00207CA7">
        <w:rPr>
          <w:rFonts w:ascii="Times New Roman" w:hAnsi="Times New Roman" w:cs="Times New Roman"/>
          <w:sz w:val="28"/>
          <w:szCs w:val="24"/>
        </w:rPr>
        <w:t>;</w:t>
      </w:r>
    </w:p>
    <w:p w:rsidR="00207CA7" w:rsidRPr="00207CA7" w:rsidRDefault="00207CA7" w:rsidP="00207CA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4"/>
        </w:rPr>
      </w:pPr>
      <w:r w:rsidRPr="00207CA7">
        <w:rPr>
          <w:rFonts w:ascii="Times New Roman" w:hAnsi="Times New Roman" w:cs="Times New Roman"/>
          <w:b/>
          <w:sz w:val="28"/>
          <w:szCs w:val="24"/>
        </w:rPr>
        <w:t>Методика организации дежурств в средней группе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(Дата обращения: 26.10.2020г.)</w:t>
      </w:r>
    </w:p>
    <w:p w:rsidR="008D2965" w:rsidRPr="008D2965" w:rsidRDefault="008D2965" w:rsidP="008D296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8D2965" w:rsidRPr="008D296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08A" w:rsidRDefault="004C708A" w:rsidP="00BD1C84">
      <w:pPr>
        <w:spacing w:after="0" w:line="240" w:lineRule="auto"/>
      </w:pPr>
      <w:r>
        <w:separator/>
      </w:r>
    </w:p>
  </w:endnote>
  <w:endnote w:type="continuationSeparator" w:id="0">
    <w:p w:rsidR="004C708A" w:rsidRDefault="004C708A" w:rsidP="00BD1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1132593"/>
      <w:docPartObj>
        <w:docPartGallery w:val="Page Numbers (Bottom of Page)"/>
        <w:docPartUnique/>
      </w:docPartObj>
    </w:sdtPr>
    <w:sdtEndPr/>
    <w:sdtContent>
      <w:p w:rsidR="00BD1C84" w:rsidRDefault="00BD1C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9BC">
          <w:rPr>
            <w:noProof/>
          </w:rPr>
          <w:t>2</w:t>
        </w:r>
        <w:r>
          <w:fldChar w:fldCharType="end"/>
        </w:r>
      </w:p>
    </w:sdtContent>
  </w:sdt>
  <w:p w:rsidR="00BD1C84" w:rsidRDefault="00BD1C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08A" w:rsidRDefault="004C708A" w:rsidP="00BD1C84">
      <w:pPr>
        <w:spacing w:after="0" w:line="240" w:lineRule="auto"/>
      </w:pPr>
      <w:r>
        <w:separator/>
      </w:r>
    </w:p>
  </w:footnote>
  <w:footnote w:type="continuationSeparator" w:id="0">
    <w:p w:rsidR="004C708A" w:rsidRDefault="004C708A" w:rsidP="00BD1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151"/>
    <w:multiLevelType w:val="hybridMultilevel"/>
    <w:tmpl w:val="002863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646668"/>
    <w:multiLevelType w:val="hybridMultilevel"/>
    <w:tmpl w:val="0412927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0E8D6A3A"/>
    <w:multiLevelType w:val="hybridMultilevel"/>
    <w:tmpl w:val="F51A81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DA3EEB"/>
    <w:multiLevelType w:val="hybridMultilevel"/>
    <w:tmpl w:val="EAFE97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A024688"/>
    <w:multiLevelType w:val="multilevel"/>
    <w:tmpl w:val="18967EC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11A6732"/>
    <w:multiLevelType w:val="hybridMultilevel"/>
    <w:tmpl w:val="73200C8A"/>
    <w:lvl w:ilvl="0" w:tplc="016A7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859DC"/>
    <w:multiLevelType w:val="hybridMultilevel"/>
    <w:tmpl w:val="2610AC08"/>
    <w:lvl w:ilvl="0" w:tplc="3CDC32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49F13C5"/>
    <w:multiLevelType w:val="hybridMultilevel"/>
    <w:tmpl w:val="4B9AE1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A1B1034"/>
    <w:multiLevelType w:val="hybridMultilevel"/>
    <w:tmpl w:val="2FD68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52"/>
    <w:rsid w:val="001379BC"/>
    <w:rsid w:val="001B18CE"/>
    <w:rsid w:val="00207CA7"/>
    <w:rsid w:val="002673F8"/>
    <w:rsid w:val="002D7E0D"/>
    <w:rsid w:val="00374774"/>
    <w:rsid w:val="004C708A"/>
    <w:rsid w:val="005358DC"/>
    <w:rsid w:val="005C6267"/>
    <w:rsid w:val="006A5F42"/>
    <w:rsid w:val="008D2965"/>
    <w:rsid w:val="009366DE"/>
    <w:rsid w:val="009524B1"/>
    <w:rsid w:val="00A508C7"/>
    <w:rsid w:val="00AC7C52"/>
    <w:rsid w:val="00B35830"/>
    <w:rsid w:val="00BD1C84"/>
    <w:rsid w:val="00BF7D47"/>
    <w:rsid w:val="00D62C6C"/>
    <w:rsid w:val="00EA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08ED5-067E-4DBE-AAA3-822B96C3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6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1C84"/>
  </w:style>
  <w:style w:type="paragraph" w:styleId="a6">
    <w:name w:val="footer"/>
    <w:basedOn w:val="a"/>
    <w:link w:val="a7"/>
    <w:uiPriority w:val="99"/>
    <w:unhideWhenUsed/>
    <w:rsid w:val="00BD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720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2021-11-11T10:08:00Z</dcterms:created>
  <dcterms:modified xsi:type="dcterms:W3CDTF">2021-11-11T10:08:00Z</dcterms:modified>
</cp:coreProperties>
</file>